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C3" w:rsidRDefault="008838C3">
      <w:pPr>
        <w:pStyle w:val="Intestazione"/>
        <w:tabs>
          <w:tab w:val="clear" w:pos="4819"/>
          <w:tab w:val="clear" w:pos="9638"/>
          <w:tab w:val="left" w:pos="7938"/>
        </w:tabs>
      </w:pPr>
    </w:p>
    <w:p w:rsidR="008838C3" w:rsidRDefault="00CE383D">
      <w:pPr>
        <w:pStyle w:val="Intestazione"/>
        <w:tabs>
          <w:tab w:val="clear" w:pos="4819"/>
          <w:tab w:val="clear" w:pos="9638"/>
        </w:tabs>
        <w:rPr>
          <w:sz w:val="24"/>
        </w:rPr>
      </w:pPr>
      <w:r>
        <w:tab/>
      </w:r>
      <w:r>
        <w:rPr>
          <w:sz w:val="24"/>
        </w:rPr>
        <w:t xml:space="preserve">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2835"/>
        <w:gridCol w:w="1276"/>
        <w:gridCol w:w="2495"/>
        <w:gridCol w:w="1260"/>
      </w:tblGrid>
      <w:tr w:rsidR="008838C3">
        <w:trPr>
          <w:trHeight w:val="706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838C3" w:rsidRDefault="00CE383D">
            <w:pPr>
              <w:jc w:val="right"/>
            </w:pPr>
            <w:r>
              <w:tab/>
            </w:r>
          </w:p>
          <w:p w:rsidR="008838C3" w:rsidRDefault="00CE383D">
            <w:pPr>
              <w:ind w:right="213"/>
              <w:jc w:val="right"/>
              <w:rPr>
                <w:rFonts w:ascii="Comic Sans MS" w:hAnsi="Comic Sans MS"/>
                <w:b/>
                <w:bCs/>
                <w:color w:val="0000FF"/>
              </w:rPr>
            </w:pPr>
            <w:r>
              <w:rPr>
                <w:rFonts w:ascii="Comic Sans MS" w:hAnsi="Comic Sans MS"/>
              </w:rPr>
              <w:t>REGIONE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838C3" w:rsidRDefault="00CE383D">
            <w:pPr>
              <w:jc w:val="center"/>
              <w:rPr>
                <w:rFonts w:ascii="Comic Sans MS" w:hAnsi="Comic Sans MS"/>
                <w:b/>
                <w:bCs/>
                <w:color w:val="0000FF"/>
              </w:rPr>
            </w:pPr>
            <w:r>
              <w:object w:dxaOrig="766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5.25pt" o:ole="" fillcolor="window">
                  <v:imagedata r:id="rId7" o:title=""/>
                </v:shape>
                <o:OLEObject Type="Embed" ProgID="Word.Picture.8" ShapeID="_x0000_i1025" DrawAspect="Content" ObjectID="_1493564769" r:id="rId8"/>
              </w:objec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838C3" w:rsidRDefault="008838C3"/>
          <w:p w:rsidR="008838C3" w:rsidRDefault="00CE383D">
            <w:pPr>
              <w:ind w:left="72"/>
              <w:rPr>
                <w:rFonts w:ascii="Comic Sans MS" w:hAnsi="Comic Sans MS"/>
                <w:b/>
                <w:bCs/>
                <w:color w:val="0000FF"/>
              </w:rPr>
            </w:pPr>
            <w:r>
              <w:rPr>
                <w:rFonts w:ascii="Comic Sans MS" w:hAnsi="Comic Sans MS"/>
              </w:rPr>
              <w:t>SICILIANA</w:t>
            </w:r>
          </w:p>
        </w:tc>
      </w:tr>
      <w:tr w:rsidR="008838C3" w:rsidRPr="00ED2FED">
        <w:trPr>
          <w:trHeight w:val="128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838C3" w:rsidRDefault="009B4D6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73100" cy="76835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838C3" w:rsidRDefault="00CE383D">
            <w:pPr>
              <w:pStyle w:val="LIndustria"/>
              <w:rPr>
                <w:rFonts w:ascii="Comic Sans MS" w:hAnsi="Comic Sans MS"/>
                <w:sz w:val="26"/>
                <w:szCs w:val="32"/>
              </w:rPr>
            </w:pPr>
            <w:r>
              <w:rPr>
                <w:rFonts w:ascii="Comic Sans MS" w:hAnsi="Comic Sans MS"/>
                <w:sz w:val="26"/>
                <w:szCs w:val="32"/>
              </w:rPr>
              <w:t xml:space="preserve">ISTITUTO  COMPRENSIVO </w:t>
            </w:r>
            <w:r w:rsidR="00C84B38">
              <w:rPr>
                <w:rFonts w:ascii="Comic Sans MS" w:hAnsi="Comic Sans MS"/>
                <w:sz w:val="26"/>
                <w:szCs w:val="32"/>
              </w:rPr>
              <w:t>STATALE</w:t>
            </w:r>
            <w:r>
              <w:rPr>
                <w:rFonts w:ascii="Comic Sans MS" w:hAnsi="Comic Sans MS"/>
                <w:sz w:val="26"/>
                <w:szCs w:val="32"/>
              </w:rPr>
              <w:t xml:space="preserve"> </w:t>
            </w:r>
          </w:p>
          <w:p w:rsidR="008838C3" w:rsidRDefault="00CE383D">
            <w:pPr>
              <w:pStyle w:val="Intestazion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6"/>
              </w:rPr>
              <w:t>VIA ALDO MORO SNC  - 95010</w:t>
            </w:r>
            <w:r>
              <w:rPr>
                <w:rFonts w:ascii="Arial" w:hAnsi="Arial" w:cs="Arial"/>
                <w:b/>
                <w:sz w:val="18"/>
              </w:rPr>
              <w:t xml:space="preserve">  SANTA VENERINA</w:t>
            </w:r>
          </w:p>
          <w:p w:rsidR="008838C3" w:rsidRDefault="00CE383D">
            <w:pPr>
              <w:pStyle w:val="Intestazione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C.F. 81003130879 – C.M. CTIC85400N  - Tel. /Fax(095) – 7000515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838C3" w:rsidRDefault="009B4D65">
            <w:pPr>
              <w:pStyle w:val="Titolo4"/>
              <w:spacing w:before="60" w:after="60"/>
              <w:rPr>
                <w:b/>
                <w:bCs/>
                <w:lang w:val="en-GB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123190</wp:posOffset>
                  </wp:positionV>
                  <wp:extent cx="685800" cy="685800"/>
                  <wp:effectExtent l="19050" t="0" r="0" b="0"/>
                  <wp:wrapNone/>
                  <wp:docPr id="4" name="Immagine 4" descr="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838C3" w:rsidRPr="00ED2FED" w:rsidRDefault="008838C3">
      <w:pPr>
        <w:pStyle w:val="Intestazione"/>
        <w:tabs>
          <w:tab w:val="clear" w:pos="4819"/>
          <w:tab w:val="clear" w:pos="9638"/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lang w:val="en-US"/>
        </w:rPr>
      </w:pPr>
    </w:p>
    <w:p w:rsidR="008838C3" w:rsidRPr="00ED2FED" w:rsidRDefault="008838C3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bCs/>
          <w:i/>
          <w:iCs/>
          <w:lang w:val="en-US"/>
        </w:rPr>
      </w:pPr>
    </w:p>
    <w:p w:rsidR="002F6EC6" w:rsidRDefault="003336B1" w:rsidP="003336B1">
      <w:pPr>
        <w:pStyle w:val="Paragrafoelenco"/>
        <w:numPr>
          <w:ilvl w:val="0"/>
          <w:numId w:val="19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TUTTI I DOCENTI</w:t>
      </w:r>
    </w:p>
    <w:p w:rsidR="003336B1" w:rsidRDefault="003336B1" w:rsidP="003336B1">
      <w:pPr>
        <w:pStyle w:val="Paragrafoelenco"/>
        <w:tabs>
          <w:tab w:val="left" w:pos="4890"/>
          <w:tab w:val="left" w:pos="5599"/>
          <w:tab w:val="left" w:pos="7938"/>
          <w:tab w:val="left" w:pos="9709"/>
        </w:tabs>
        <w:ind w:left="6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SCUOLA INFANZIA,SCUOLA PRIMARIA, SCUOLA SECONDARIA I GRADO</w:t>
      </w:r>
    </w:p>
    <w:p w:rsidR="001C28CF" w:rsidRPr="001C28CF" w:rsidRDefault="001C28CF" w:rsidP="001C28CF">
      <w:pPr>
        <w:pStyle w:val="Paragrafoelenco"/>
        <w:numPr>
          <w:ilvl w:val="0"/>
          <w:numId w:val="19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 w:rsidRPr="001C28CF">
        <w:rPr>
          <w:rFonts w:ascii="Arial" w:hAnsi="Arial" w:cs="Arial"/>
          <w:sz w:val="24"/>
          <w:szCs w:val="24"/>
        </w:rPr>
        <w:t>AI GENITORI SCUOLA PRIMARIA, SCUOLA SECONDARIA I GRADO</w:t>
      </w:r>
    </w:p>
    <w:p w:rsidR="00CE77A1" w:rsidRDefault="00CE77A1" w:rsidP="00CE77A1">
      <w:pPr>
        <w:pStyle w:val="Paragrafoelenco"/>
        <w:numPr>
          <w:ilvl w:val="0"/>
          <w:numId w:val="19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COLLABORATORI SCOLASTICI</w:t>
      </w:r>
    </w:p>
    <w:p w:rsidR="00CE77A1" w:rsidRDefault="00CE77A1" w:rsidP="00CE77A1">
      <w:pPr>
        <w:pStyle w:val="Paragrafoelenco"/>
        <w:numPr>
          <w:ilvl w:val="0"/>
          <w:numId w:val="19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D.S.G.A.</w:t>
      </w:r>
    </w:p>
    <w:p w:rsidR="00CE77A1" w:rsidRPr="00CE77A1" w:rsidRDefault="00CE77A1" w:rsidP="00CE77A1">
      <w:pPr>
        <w:pStyle w:val="Paragrafoelenco"/>
        <w:numPr>
          <w:ilvl w:val="0"/>
          <w:numId w:val="19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SITO WEB</w:t>
      </w:r>
    </w:p>
    <w:p w:rsidR="008E58F9" w:rsidRPr="000F6C0F" w:rsidRDefault="008E58F9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</w:t>
      </w:r>
      <w:r w:rsidR="001C28CF" w:rsidRPr="000F6C0F">
        <w:rPr>
          <w:rFonts w:ascii="Arial" w:hAnsi="Arial" w:cs="Arial"/>
          <w:b/>
          <w:sz w:val="24"/>
          <w:szCs w:val="24"/>
        </w:rPr>
        <w:t>PROVE DI VERIFICA II QUADRIMESTRE.</w:t>
      </w:r>
      <w:r w:rsidR="003336B1" w:rsidRPr="000F6C0F">
        <w:rPr>
          <w:rFonts w:ascii="Arial" w:hAnsi="Arial" w:cs="Arial"/>
          <w:b/>
          <w:sz w:val="24"/>
          <w:szCs w:val="24"/>
        </w:rPr>
        <w:t xml:space="preserve"> </w:t>
      </w:r>
    </w:p>
    <w:p w:rsidR="005F6004" w:rsidRPr="000F6C0F" w:rsidRDefault="005F6004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</w:rPr>
      </w:pPr>
    </w:p>
    <w:p w:rsidR="000F6C0F" w:rsidRDefault="004C5DAE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1C28CF">
        <w:rPr>
          <w:rFonts w:ascii="Arial" w:hAnsi="Arial" w:cs="Arial"/>
          <w:sz w:val="24"/>
          <w:szCs w:val="24"/>
        </w:rPr>
        <w:t xml:space="preserve">  Si comunica che le prove di verifica stabilite dal GAV per tutti gli ordini di Scuola </w:t>
      </w:r>
    </w:p>
    <w:p w:rsidR="000F6C0F" w:rsidRDefault="000F6C0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</w:p>
    <w:p w:rsidR="001C28CF" w:rsidRDefault="001C28C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relative al II quadrimestre, saranno somministrate secondo il seguente calendario:</w:t>
      </w:r>
    </w:p>
    <w:p w:rsidR="000F6C0F" w:rsidRDefault="000F6C0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  <w:u w:val="single"/>
        </w:rPr>
      </w:pPr>
    </w:p>
    <w:p w:rsidR="001C28CF" w:rsidRPr="001C28CF" w:rsidRDefault="001C28C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  <w:u w:val="single"/>
        </w:rPr>
      </w:pPr>
      <w:r w:rsidRPr="001C28CF">
        <w:rPr>
          <w:rFonts w:ascii="Arial" w:hAnsi="Arial" w:cs="Arial"/>
          <w:b/>
          <w:sz w:val="24"/>
          <w:szCs w:val="24"/>
          <w:u w:val="single"/>
        </w:rPr>
        <w:t>SCUOLA DELL’INFANZIA:</w:t>
      </w:r>
    </w:p>
    <w:p w:rsidR="000F6C0F" w:rsidRDefault="000F6C0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</w:p>
    <w:p w:rsidR="001C28CF" w:rsidRPr="000F6C0F" w:rsidRDefault="001C28CF">
      <w:pPr>
        <w:tabs>
          <w:tab w:val="left" w:pos="4890"/>
          <w:tab w:val="left" w:pos="5599"/>
          <w:tab w:val="left" w:pos="7938"/>
          <w:tab w:val="left" w:pos="9709"/>
        </w:tabs>
        <w:rPr>
          <w:rFonts w:ascii="Lucida Calligraphy" w:hAnsi="Lucida Calligraphy" w:cs="Arial"/>
          <w:b/>
          <w:sz w:val="24"/>
          <w:szCs w:val="24"/>
        </w:rPr>
      </w:pPr>
      <w:r w:rsidRPr="000F6C0F">
        <w:rPr>
          <w:rFonts w:ascii="Lucida Calligraphy" w:hAnsi="Lucida Calligraphy" w:cs="Arial"/>
          <w:b/>
          <w:sz w:val="24"/>
          <w:szCs w:val="24"/>
        </w:rPr>
        <w:t>Lunedì 25 e Martedì 26 Maggio 2015</w:t>
      </w:r>
    </w:p>
    <w:p w:rsidR="000F6C0F" w:rsidRDefault="000F6C0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  <w:u w:val="single"/>
        </w:rPr>
      </w:pPr>
    </w:p>
    <w:p w:rsidR="001C28CF" w:rsidRDefault="001C28C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SCUOLA PRIMARIA – TUTTE LE CLASSI</w:t>
      </w:r>
      <w:r>
        <w:rPr>
          <w:rFonts w:ascii="Arial" w:hAnsi="Arial" w:cs="Arial"/>
          <w:b/>
          <w:sz w:val="24"/>
          <w:szCs w:val="24"/>
        </w:rPr>
        <w:t xml:space="preserve"> dalle ore 09:00 alle ore 12:30</w:t>
      </w:r>
    </w:p>
    <w:p w:rsidR="001C28CF" w:rsidRPr="001C28CF" w:rsidRDefault="001C28C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</w:rPr>
      </w:pPr>
    </w:p>
    <w:p w:rsidR="001C28CF" w:rsidRPr="000F6C0F" w:rsidRDefault="001C28CF">
      <w:pPr>
        <w:tabs>
          <w:tab w:val="left" w:pos="4890"/>
          <w:tab w:val="left" w:pos="5599"/>
          <w:tab w:val="left" w:pos="7938"/>
          <w:tab w:val="left" w:pos="9709"/>
        </w:tabs>
        <w:rPr>
          <w:rFonts w:ascii="Lucida Calligraphy" w:hAnsi="Lucida Calligraphy" w:cs="Arial"/>
          <w:b/>
          <w:sz w:val="24"/>
          <w:szCs w:val="24"/>
        </w:rPr>
      </w:pPr>
      <w:r w:rsidRPr="000F6C0F">
        <w:rPr>
          <w:rFonts w:ascii="Lucida Calligraphy" w:hAnsi="Lucida Calligraphy" w:cs="Arial"/>
          <w:b/>
          <w:sz w:val="24"/>
          <w:szCs w:val="24"/>
        </w:rPr>
        <w:t>Venerdì 22 Maggio 2015: Ambito Linguistico</w:t>
      </w:r>
    </w:p>
    <w:p w:rsidR="001C28CF" w:rsidRPr="000F6C0F" w:rsidRDefault="001C28CF">
      <w:pPr>
        <w:tabs>
          <w:tab w:val="left" w:pos="4890"/>
          <w:tab w:val="left" w:pos="5599"/>
          <w:tab w:val="left" w:pos="7938"/>
          <w:tab w:val="left" w:pos="9709"/>
        </w:tabs>
        <w:rPr>
          <w:rFonts w:ascii="Lucida Calligraphy" w:hAnsi="Lucida Calligraphy" w:cs="Arial"/>
          <w:b/>
          <w:sz w:val="24"/>
          <w:szCs w:val="24"/>
        </w:rPr>
      </w:pPr>
      <w:r w:rsidRPr="000F6C0F">
        <w:rPr>
          <w:rFonts w:ascii="Lucida Calligraphy" w:hAnsi="Lucida Calligraphy" w:cs="Arial"/>
          <w:b/>
          <w:sz w:val="24"/>
          <w:szCs w:val="24"/>
        </w:rPr>
        <w:t>Sabato 23 Maggio 2015: Ambito Scientifico</w:t>
      </w:r>
    </w:p>
    <w:p w:rsidR="001C28CF" w:rsidRPr="000F6C0F" w:rsidRDefault="001C28C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</w:rPr>
      </w:pPr>
    </w:p>
    <w:p w:rsidR="008838C3" w:rsidRDefault="001C28C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</w:rPr>
      </w:pPr>
      <w:r w:rsidRPr="001C28CF">
        <w:rPr>
          <w:rFonts w:ascii="Arial" w:hAnsi="Arial" w:cs="Arial"/>
          <w:b/>
          <w:sz w:val="24"/>
          <w:szCs w:val="24"/>
          <w:u w:val="single"/>
        </w:rPr>
        <w:t>SCUOLA SECONDARIA I GRADO</w:t>
      </w:r>
      <w:r>
        <w:rPr>
          <w:rFonts w:ascii="Arial" w:hAnsi="Arial" w:cs="Arial"/>
          <w:b/>
          <w:sz w:val="24"/>
          <w:szCs w:val="24"/>
          <w:u w:val="single"/>
        </w:rPr>
        <w:t xml:space="preserve"> CLASSI  I – II </w:t>
      </w:r>
      <w:r>
        <w:rPr>
          <w:rFonts w:ascii="Arial" w:hAnsi="Arial" w:cs="Arial"/>
          <w:b/>
          <w:sz w:val="24"/>
          <w:szCs w:val="24"/>
        </w:rPr>
        <w:t>dalle ore 09:</w:t>
      </w:r>
      <w:r w:rsidR="000F6C0F">
        <w:rPr>
          <w:rFonts w:ascii="Arial" w:hAnsi="Arial" w:cs="Arial"/>
          <w:b/>
          <w:sz w:val="24"/>
          <w:szCs w:val="24"/>
        </w:rPr>
        <w:t>00 alle ore 12:30</w:t>
      </w:r>
    </w:p>
    <w:p w:rsidR="00ED2FED" w:rsidRPr="00ED2FED" w:rsidRDefault="00ED2FED">
      <w:pPr>
        <w:tabs>
          <w:tab w:val="left" w:pos="4890"/>
          <w:tab w:val="left" w:pos="5599"/>
          <w:tab w:val="left" w:pos="7938"/>
          <w:tab w:val="left" w:pos="9709"/>
        </w:tabs>
        <w:rPr>
          <w:rFonts w:ascii="Lucida Calligraphy" w:hAnsi="Lucida Calligraphy" w:cs="Arial"/>
          <w:b/>
          <w:sz w:val="24"/>
          <w:szCs w:val="24"/>
        </w:rPr>
      </w:pPr>
      <w:r w:rsidRPr="00ED2FED">
        <w:rPr>
          <w:rFonts w:ascii="Lucida Calligraphy" w:hAnsi="Lucida Calligraphy" w:cs="Arial"/>
          <w:b/>
          <w:sz w:val="24"/>
          <w:szCs w:val="24"/>
        </w:rPr>
        <w:t>Venerdì 22 Maggio 2015:Ambito Linguistico</w:t>
      </w:r>
    </w:p>
    <w:p w:rsidR="00ED2FED" w:rsidRDefault="00ED2FED" w:rsidP="00ED2FED">
      <w:pPr>
        <w:tabs>
          <w:tab w:val="left" w:pos="4890"/>
          <w:tab w:val="left" w:pos="5599"/>
          <w:tab w:val="left" w:pos="7938"/>
          <w:tab w:val="left" w:pos="9709"/>
        </w:tabs>
        <w:rPr>
          <w:rFonts w:ascii="Lucida Calligraphy" w:hAnsi="Lucida Calligraphy" w:cs="Arial"/>
          <w:b/>
          <w:sz w:val="24"/>
          <w:szCs w:val="24"/>
        </w:rPr>
      </w:pPr>
      <w:r w:rsidRPr="000F6C0F">
        <w:rPr>
          <w:rFonts w:ascii="Lucida Calligraphy" w:hAnsi="Lucida Calligraphy" w:cs="Arial"/>
          <w:b/>
          <w:sz w:val="24"/>
          <w:szCs w:val="24"/>
        </w:rPr>
        <w:t>Sabato 23 Maggio 2015 : Ambito Scientifico</w:t>
      </w:r>
    </w:p>
    <w:p w:rsidR="00ED2FED" w:rsidRDefault="00ED2FED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</w:rPr>
      </w:pPr>
    </w:p>
    <w:p w:rsidR="000F6C0F" w:rsidRDefault="000F6C0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</w:rPr>
      </w:pPr>
    </w:p>
    <w:p w:rsidR="000F6C0F" w:rsidRDefault="000F6C0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 w:rsidRPr="000F6C0F">
        <w:rPr>
          <w:rFonts w:ascii="Arial" w:hAnsi="Arial" w:cs="Arial"/>
          <w:b/>
          <w:sz w:val="24"/>
          <w:szCs w:val="24"/>
          <w:u w:val="single"/>
        </w:rPr>
        <w:t>SCUOLA SECONDARIA I GRADO CLASSI  III</w:t>
      </w:r>
      <w:r>
        <w:rPr>
          <w:rFonts w:ascii="Arial" w:hAnsi="Arial" w:cs="Arial"/>
          <w:b/>
          <w:sz w:val="24"/>
          <w:szCs w:val="24"/>
        </w:rPr>
        <w:t xml:space="preserve"> dalle ore 09:00 alle ore 12:30</w:t>
      </w:r>
    </w:p>
    <w:p w:rsidR="000F6C0F" w:rsidRDefault="000F6C0F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</w:p>
    <w:p w:rsidR="000F6C0F" w:rsidRPr="000F6C0F" w:rsidRDefault="000F6C0F">
      <w:pPr>
        <w:tabs>
          <w:tab w:val="left" w:pos="4890"/>
          <w:tab w:val="left" w:pos="5599"/>
          <w:tab w:val="left" w:pos="7938"/>
          <w:tab w:val="left" w:pos="9709"/>
        </w:tabs>
        <w:rPr>
          <w:rFonts w:ascii="Lucida Calligraphy" w:hAnsi="Lucida Calligraphy" w:cs="Arial"/>
          <w:b/>
          <w:sz w:val="24"/>
          <w:szCs w:val="24"/>
        </w:rPr>
      </w:pPr>
      <w:r w:rsidRPr="000F6C0F">
        <w:rPr>
          <w:rFonts w:ascii="Lucida Calligraphy" w:hAnsi="Lucida Calligraphy" w:cs="Arial"/>
          <w:b/>
          <w:sz w:val="24"/>
          <w:szCs w:val="24"/>
        </w:rPr>
        <w:t>Giovedì 21 Maggio 2015: Ambito Linguistico</w:t>
      </w:r>
    </w:p>
    <w:p w:rsidR="000F6C0F" w:rsidRDefault="000F6C0F">
      <w:pPr>
        <w:tabs>
          <w:tab w:val="left" w:pos="4890"/>
          <w:tab w:val="left" w:pos="5599"/>
          <w:tab w:val="left" w:pos="7938"/>
          <w:tab w:val="left" w:pos="9709"/>
        </w:tabs>
        <w:rPr>
          <w:rFonts w:ascii="Lucida Calligraphy" w:hAnsi="Lucida Calligraphy" w:cs="Arial"/>
          <w:b/>
          <w:sz w:val="24"/>
          <w:szCs w:val="24"/>
        </w:rPr>
      </w:pPr>
      <w:r w:rsidRPr="000F6C0F">
        <w:rPr>
          <w:rFonts w:ascii="Lucida Calligraphy" w:hAnsi="Lucida Calligraphy" w:cs="Arial"/>
          <w:b/>
          <w:sz w:val="24"/>
          <w:szCs w:val="24"/>
        </w:rPr>
        <w:t>Sabato 23 Maggio 2015 : Ambito Scientifico</w:t>
      </w:r>
    </w:p>
    <w:p w:rsidR="00ED2FED" w:rsidRDefault="00ED2FED">
      <w:pPr>
        <w:tabs>
          <w:tab w:val="left" w:pos="4890"/>
          <w:tab w:val="left" w:pos="5599"/>
          <w:tab w:val="left" w:pos="7938"/>
          <w:tab w:val="left" w:pos="9709"/>
        </w:tabs>
        <w:rPr>
          <w:rFonts w:ascii="Lucida Calligraphy" w:hAnsi="Lucida Calligraphy" w:cs="Arial"/>
          <w:b/>
          <w:sz w:val="24"/>
          <w:szCs w:val="24"/>
        </w:rPr>
      </w:pPr>
    </w:p>
    <w:p w:rsidR="00ED2FED" w:rsidRDefault="00ED2FED" w:rsidP="00ED2FED">
      <w:pPr>
        <w:pStyle w:val="Paragrafoelenco"/>
        <w:numPr>
          <w:ilvl w:val="0"/>
          <w:numId w:val="22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invitano i docenti far annotare sul diario agli alunni</w:t>
      </w:r>
    </w:p>
    <w:p w:rsidR="00ED2FED" w:rsidRDefault="00ED2FED" w:rsidP="00ED2FED">
      <w:pPr>
        <w:pStyle w:val="Paragrafoelenco"/>
        <w:numPr>
          <w:ilvl w:val="0"/>
          <w:numId w:val="22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pausa della “ricreazione” si svolgerà regolarmente</w:t>
      </w:r>
    </w:p>
    <w:p w:rsidR="00ED2FED" w:rsidRPr="00ED2FED" w:rsidRDefault="00ED2FED" w:rsidP="00ED2FED">
      <w:pPr>
        <w:pStyle w:val="Paragrafoelenco"/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4889"/>
      </w:tblGrid>
      <w:tr w:rsidR="008838C3" w:rsidRPr="008B0C92">
        <w:tc>
          <w:tcPr>
            <w:tcW w:w="4889" w:type="dxa"/>
          </w:tcPr>
          <w:p w:rsidR="008838C3" w:rsidRPr="008B0C92" w:rsidRDefault="008838C3">
            <w:pPr>
              <w:spacing w:before="120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889" w:type="dxa"/>
          </w:tcPr>
          <w:p w:rsidR="008838C3" w:rsidRPr="00600839" w:rsidRDefault="006F2038" w:rsidP="006F2038">
            <w:pPr>
              <w:pStyle w:val="Titolo1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     </w:t>
            </w:r>
            <w:r w:rsidR="00CE383D" w:rsidRPr="00600839">
              <w:rPr>
                <w:rFonts w:ascii="Arial" w:hAnsi="Arial" w:cs="Arial"/>
                <w:i/>
                <w:iCs/>
                <w:sz w:val="24"/>
                <w:szCs w:val="24"/>
              </w:rPr>
              <w:t>IL DIRIGENTE SCOLASTICO</w:t>
            </w:r>
          </w:p>
        </w:tc>
      </w:tr>
    </w:tbl>
    <w:p w:rsidR="00CE383D" w:rsidRDefault="00600839">
      <w:pPr>
        <w:spacing w:before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CE383D">
        <w:rPr>
          <w:b/>
        </w:rPr>
        <w:t xml:space="preserve">    Dott.ssa Mariangiola Garraffo</w:t>
      </w:r>
    </w:p>
    <w:sectPr w:rsidR="00CE383D" w:rsidSect="008838C3">
      <w:pgSz w:w="11907" w:h="16840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272" w:rsidRDefault="003D6272">
      <w:r>
        <w:separator/>
      </w:r>
    </w:p>
  </w:endnote>
  <w:endnote w:type="continuationSeparator" w:id="1">
    <w:p w:rsidR="003D6272" w:rsidRDefault="003D6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272" w:rsidRDefault="003D6272">
      <w:r>
        <w:separator/>
      </w:r>
    </w:p>
  </w:footnote>
  <w:footnote w:type="continuationSeparator" w:id="1">
    <w:p w:rsidR="003D6272" w:rsidRDefault="003D6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6D07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303E6"/>
    <w:multiLevelType w:val="hybridMultilevel"/>
    <w:tmpl w:val="98BCE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B6D5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1F2C1E98"/>
    <w:multiLevelType w:val="hybridMultilevel"/>
    <w:tmpl w:val="D9A2AE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2099E"/>
    <w:multiLevelType w:val="hybridMultilevel"/>
    <w:tmpl w:val="089A6B00"/>
    <w:lvl w:ilvl="0" w:tplc="0410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6">
    <w:nsid w:val="2B3E26F3"/>
    <w:multiLevelType w:val="hybridMultilevel"/>
    <w:tmpl w:val="9C40E396"/>
    <w:lvl w:ilvl="0" w:tplc="1A20B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71CA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FB0391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3A783E8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438C0CB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4650A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E1427F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52D619AD"/>
    <w:multiLevelType w:val="hybridMultilevel"/>
    <w:tmpl w:val="7FF65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000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7366D8C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EE77BA6"/>
    <w:multiLevelType w:val="hybridMultilevel"/>
    <w:tmpl w:val="A23EC30A"/>
    <w:lvl w:ilvl="0" w:tplc="0410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17">
    <w:nsid w:val="64E863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693743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80438A9"/>
    <w:multiLevelType w:val="hybridMultilevel"/>
    <w:tmpl w:val="AFC47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C40C5"/>
    <w:multiLevelType w:val="singleLevel"/>
    <w:tmpl w:val="0410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BF60112"/>
    <w:multiLevelType w:val="hybridMultilevel"/>
    <w:tmpl w:val="A3CE9228"/>
    <w:lvl w:ilvl="0" w:tplc="0410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0"/>
  </w:num>
  <w:num w:numId="4">
    <w:abstractNumId w:val="14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1"/>
  </w:num>
  <w:num w:numId="12">
    <w:abstractNumId w:val="3"/>
  </w:num>
  <w:num w:numId="13">
    <w:abstractNumId w:val="18"/>
  </w:num>
  <w:num w:numId="14">
    <w:abstractNumId w:val="17"/>
  </w:num>
  <w:num w:numId="15">
    <w:abstractNumId w:val="5"/>
  </w:num>
  <w:num w:numId="16">
    <w:abstractNumId w:val="16"/>
  </w:num>
  <w:num w:numId="17">
    <w:abstractNumId w:val="4"/>
  </w:num>
  <w:num w:numId="18">
    <w:abstractNumId w:val="6"/>
  </w:num>
  <w:num w:numId="19">
    <w:abstractNumId w:val="21"/>
  </w:num>
  <w:num w:numId="20">
    <w:abstractNumId w:val="2"/>
  </w:num>
  <w:num w:numId="21">
    <w:abstractNumId w:val="1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D65"/>
    <w:rsid w:val="000A1CAF"/>
    <w:rsid w:val="000F0FE4"/>
    <w:rsid w:val="000F6C0F"/>
    <w:rsid w:val="00137307"/>
    <w:rsid w:val="001C28CF"/>
    <w:rsid w:val="0024202A"/>
    <w:rsid w:val="0025653D"/>
    <w:rsid w:val="002566E8"/>
    <w:rsid w:val="00272641"/>
    <w:rsid w:val="002826AD"/>
    <w:rsid w:val="002E4A28"/>
    <w:rsid w:val="002F6EC6"/>
    <w:rsid w:val="0030203E"/>
    <w:rsid w:val="00303406"/>
    <w:rsid w:val="003336B1"/>
    <w:rsid w:val="00337557"/>
    <w:rsid w:val="00367BF2"/>
    <w:rsid w:val="003D6272"/>
    <w:rsid w:val="00442C34"/>
    <w:rsid w:val="004B6CD0"/>
    <w:rsid w:val="004C5DAE"/>
    <w:rsid w:val="00531F98"/>
    <w:rsid w:val="005D556D"/>
    <w:rsid w:val="005F6004"/>
    <w:rsid w:val="00600839"/>
    <w:rsid w:val="00616C27"/>
    <w:rsid w:val="006238F7"/>
    <w:rsid w:val="00627B58"/>
    <w:rsid w:val="00675825"/>
    <w:rsid w:val="006B6A64"/>
    <w:rsid w:val="006D06ED"/>
    <w:rsid w:val="006E65E4"/>
    <w:rsid w:val="006F2038"/>
    <w:rsid w:val="0070060C"/>
    <w:rsid w:val="007020D1"/>
    <w:rsid w:val="007512BF"/>
    <w:rsid w:val="007D3FC1"/>
    <w:rsid w:val="007F2506"/>
    <w:rsid w:val="008838C3"/>
    <w:rsid w:val="008B0C92"/>
    <w:rsid w:val="008D3075"/>
    <w:rsid w:val="008E58F9"/>
    <w:rsid w:val="00913B3D"/>
    <w:rsid w:val="009230EC"/>
    <w:rsid w:val="00955E7F"/>
    <w:rsid w:val="009B4D65"/>
    <w:rsid w:val="009C4618"/>
    <w:rsid w:val="009D2055"/>
    <w:rsid w:val="00A00127"/>
    <w:rsid w:val="00A318E3"/>
    <w:rsid w:val="00A56E20"/>
    <w:rsid w:val="00A9788A"/>
    <w:rsid w:val="00AB3F4E"/>
    <w:rsid w:val="00AD019A"/>
    <w:rsid w:val="00AE20CC"/>
    <w:rsid w:val="00AF5A81"/>
    <w:rsid w:val="00BA1D8B"/>
    <w:rsid w:val="00BC7F0E"/>
    <w:rsid w:val="00BD4BB9"/>
    <w:rsid w:val="00BF3DE1"/>
    <w:rsid w:val="00C04071"/>
    <w:rsid w:val="00C11901"/>
    <w:rsid w:val="00C52E2F"/>
    <w:rsid w:val="00C55923"/>
    <w:rsid w:val="00C84B38"/>
    <w:rsid w:val="00CE383D"/>
    <w:rsid w:val="00CE6D7A"/>
    <w:rsid w:val="00CE77A1"/>
    <w:rsid w:val="00DA2F5A"/>
    <w:rsid w:val="00DC1B10"/>
    <w:rsid w:val="00DC6D45"/>
    <w:rsid w:val="00E707F5"/>
    <w:rsid w:val="00E73D31"/>
    <w:rsid w:val="00E92382"/>
    <w:rsid w:val="00EB2BDF"/>
    <w:rsid w:val="00ED2FED"/>
    <w:rsid w:val="00F245EB"/>
    <w:rsid w:val="00F434E1"/>
    <w:rsid w:val="00F6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8C3"/>
  </w:style>
  <w:style w:type="paragraph" w:styleId="Titolo1">
    <w:name w:val="heading 1"/>
    <w:basedOn w:val="Normale"/>
    <w:next w:val="Normale"/>
    <w:qFormat/>
    <w:rsid w:val="008838C3"/>
    <w:pPr>
      <w:keepNext/>
      <w:spacing w:before="120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8838C3"/>
    <w:pPr>
      <w:keepNext/>
      <w:spacing w:before="120"/>
      <w:outlineLvl w:val="1"/>
    </w:pPr>
    <w:rPr>
      <w:b/>
      <w:i/>
    </w:rPr>
  </w:style>
  <w:style w:type="paragraph" w:styleId="Titolo3">
    <w:name w:val="heading 3"/>
    <w:basedOn w:val="Normale"/>
    <w:next w:val="Normale"/>
    <w:qFormat/>
    <w:rsid w:val="008838C3"/>
    <w:pPr>
      <w:keepNext/>
      <w:spacing w:before="120"/>
      <w:outlineLvl w:val="2"/>
    </w:pPr>
    <w:rPr>
      <w:i/>
    </w:rPr>
  </w:style>
  <w:style w:type="paragraph" w:styleId="Titolo4">
    <w:name w:val="heading 4"/>
    <w:basedOn w:val="Normale"/>
    <w:next w:val="Normale"/>
    <w:qFormat/>
    <w:rsid w:val="008838C3"/>
    <w:pPr>
      <w:keepNext/>
      <w:spacing w:before="120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8838C3"/>
    <w:pPr>
      <w:keepNext/>
      <w:tabs>
        <w:tab w:val="left" w:pos="4890"/>
        <w:tab w:val="left" w:pos="5599"/>
        <w:tab w:val="left" w:pos="5954"/>
        <w:tab w:val="left" w:pos="7938"/>
        <w:tab w:val="left" w:pos="9709"/>
      </w:tabs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8838C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838C3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8838C3"/>
    <w:pPr>
      <w:spacing w:before="120"/>
    </w:pPr>
    <w:rPr>
      <w:sz w:val="26"/>
    </w:rPr>
  </w:style>
  <w:style w:type="paragraph" w:styleId="Corpodeltesto2">
    <w:name w:val="Body Text 2"/>
    <w:basedOn w:val="Normale"/>
    <w:semiHidden/>
    <w:rsid w:val="008838C3"/>
    <w:pPr>
      <w:spacing w:before="120"/>
    </w:pPr>
    <w:rPr>
      <w:sz w:val="24"/>
    </w:rPr>
  </w:style>
  <w:style w:type="paragraph" w:styleId="Rientrocorpodeltesto">
    <w:name w:val="Body Text Indent"/>
    <w:basedOn w:val="Normale"/>
    <w:semiHidden/>
    <w:rsid w:val="008838C3"/>
    <w:pPr>
      <w:spacing w:before="120"/>
      <w:ind w:firstLine="709"/>
    </w:pPr>
  </w:style>
  <w:style w:type="paragraph" w:styleId="Rientrocorpodeltesto2">
    <w:name w:val="Body Text Indent 2"/>
    <w:basedOn w:val="Normale"/>
    <w:semiHidden/>
    <w:rsid w:val="008838C3"/>
    <w:pPr>
      <w:spacing w:before="120"/>
      <w:ind w:firstLine="709"/>
    </w:pPr>
    <w:rPr>
      <w:sz w:val="24"/>
    </w:rPr>
  </w:style>
  <w:style w:type="paragraph" w:styleId="Mappadocumento">
    <w:name w:val="Document Map"/>
    <w:basedOn w:val="Normale"/>
    <w:semiHidden/>
    <w:rsid w:val="008838C3"/>
    <w:pPr>
      <w:shd w:val="clear" w:color="auto" w:fill="000080"/>
    </w:pPr>
    <w:rPr>
      <w:rFonts w:ascii="Tahoma" w:hAnsi="Tahoma"/>
    </w:rPr>
  </w:style>
  <w:style w:type="paragraph" w:styleId="Rientrocorpodeltesto3">
    <w:name w:val="Body Text Indent 3"/>
    <w:basedOn w:val="Normale"/>
    <w:semiHidden/>
    <w:rsid w:val="008838C3"/>
    <w:pPr>
      <w:spacing w:before="120"/>
      <w:ind w:firstLine="1134"/>
    </w:pPr>
  </w:style>
  <w:style w:type="paragraph" w:styleId="Corpodeltesto3">
    <w:name w:val="Body Text 3"/>
    <w:basedOn w:val="Normale"/>
    <w:semiHidden/>
    <w:rsid w:val="008838C3"/>
    <w:pPr>
      <w:spacing w:before="120"/>
    </w:pPr>
    <w:rPr>
      <w:b/>
      <w:sz w:val="24"/>
    </w:rPr>
  </w:style>
  <w:style w:type="character" w:styleId="Collegamentoipertestuale">
    <w:name w:val="Hyperlink"/>
    <w:basedOn w:val="Carpredefinitoparagrafo"/>
    <w:semiHidden/>
    <w:rsid w:val="008838C3"/>
    <w:rPr>
      <w:color w:val="0000FF"/>
      <w:u w:val="single"/>
    </w:rPr>
  </w:style>
  <w:style w:type="paragraph" w:customStyle="1" w:styleId="LIndustria">
    <w:name w:val="L'Industria"/>
    <w:basedOn w:val="Titolo3"/>
    <w:rsid w:val="008838C3"/>
    <w:pPr>
      <w:spacing w:before="60" w:after="60"/>
      <w:jc w:val="center"/>
    </w:pPr>
    <w:rPr>
      <w:rFonts w:ascii="Book Antiqua" w:hAnsi="Book Antiqua"/>
      <w:b/>
      <w:bCs/>
      <w:i w:val="0"/>
      <w:smallCaps/>
      <w:kern w:val="16"/>
      <w:sz w:val="28"/>
      <w:szCs w:val="28"/>
    </w:rPr>
  </w:style>
  <w:style w:type="paragraph" w:styleId="Testofumetto">
    <w:name w:val="Balloon Text"/>
    <w:basedOn w:val="Normale"/>
    <w:semiHidden/>
    <w:rsid w:val="008838C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0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SERVIZ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SERVIZ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Links>
    <vt:vector size="6" baseType="variant">
      <vt:variant>
        <vt:i4>8061031</vt:i4>
      </vt:variant>
      <vt:variant>
        <vt:i4>-1</vt:i4>
      </vt:variant>
      <vt:variant>
        <vt:i4>1028</vt:i4>
      </vt:variant>
      <vt:variant>
        <vt:i4>1</vt:i4>
      </vt:variant>
      <vt:variant>
        <vt:lpwstr>europa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orazio</dc:creator>
  <cp:lastModifiedBy>utente</cp:lastModifiedBy>
  <cp:revision>2</cp:revision>
  <cp:lastPrinted>2015-05-19T10:24:00Z</cp:lastPrinted>
  <dcterms:created xsi:type="dcterms:W3CDTF">2015-05-19T16:20:00Z</dcterms:created>
  <dcterms:modified xsi:type="dcterms:W3CDTF">2015-05-19T16:20:00Z</dcterms:modified>
</cp:coreProperties>
</file>